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A511" w14:textId="4E950440" w:rsidR="00F847FE" w:rsidRDefault="00F847FE">
      <w:r>
        <w:t>Moria Robinson</w:t>
      </w:r>
    </w:p>
    <w:p w14:paraId="0B533A4A" w14:textId="6D821653" w:rsidR="00F847FE" w:rsidRDefault="00F847FE">
      <w:r>
        <w:t>Canyonlands Natural History Association – Discovery Pool</w:t>
      </w:r>
    </w:p>
    <w:p w14:paraId="26E10742" w14:textId="7D689DF6" w:rsidR="00F847FE" w:rsidRDefault="00F847FE">
      <w:r>
        <w:t>Project summary / update</w:t>
      </w:r>
    </w:p>
    <w:p w14:paraId="39E097CA" w14:textId="7A1BB443" w:rsidR="00F847FE" w:rsidRDefault="00F847FE">
      <w:r>
        <w:t>03/08/2024</w:t>
      </w:r>
    </w:p>
    <w:p w14:paraId="06970C73" w14:textId="77777777" w:rsidR="00F847FE" w:rsidRDefault="00F847FE"/>
    <w:p w14:paraId="7C5BDB6E" w14:textId="0ECB31C4" w:rsidR="002026DD" w:rsidRDefault="00EE377F">
      <w:r>
        <w:t xml:space="preserve">Plants and insects are key members of ecological communities. Not only are both groups highly abundant and diverse, but they also provide food for many other animals higher up the food chain. In this way, </w:t>
      </w:r>
      <w:proofErr w:type="gramStart"/>
      <w:r>
        <w:t>plants</w:t>
      </w:r>
      <w:proofErr w:type="gramEnd"/>
      <w:r>
        <w:t xml:space="preserve"> and plant-feeding (herbivorous) insects can be thought of as the foundation of food web</w:t>
      </w:r>
      <w:r w:rsidR="00F847FE">
        <w:t>s</w:t>
      </w:r>
      <w:r>
        <w:t xml:space="preserve">. As environments in the Western </w:t>
      </w:r>
      <w:r w:rsidR="00F847FE">
        <w:t>U</w:t>
      </w:r>
      <w:r>
        <w:t xml:space="preserve">nited </w:t>
      </w:r>
      <w:r w:rsidR="00F847FE">
        <w:t>S</w:t>
      </w:r>
      <w:r>
        <w:t xml:space="preserve">tates change, the responses of plants and their insect communities will be of pivotal importance to the health of entire ecosystems. In this project, members of the Robinson Lab </w:t>
      </w:r>
      <w:r w:rsidR="00F847FE">
        <w:t xml:space="preserve">at </w:t>
      </w:r>
      <w:r>
        <w:t>Utah State University</w:t>
      </w:r>
      <w:r w:rsidR="00F847FE">
        <w:t xml:space="preserve"> are</w:t>
      </w:r>
      <w:r>
        <w:t xml:space="preserve"> study</w:t>
      </w:r>
      <w:r w:rsidR="00F847FE">
        <w:t>ing</w:t>
      </w:r>
      <w:r>
        <w:t xml:space="preserve"> how insect communities vary across natural sources of environmental variation, </w:t>
      </w:r>
      <w:proofErr w:type="gramStart"/>
      <w:r>
        <w:t>in order to</w:t>
      </w:r>
      <w:proofErr w:type="gramEnd"/>
      <w:r>
        <w:t xml:space="preserve"> better understand how food webs might change as the landscapes around them dry, warm, and become more variable. Specifically, this project stud</w:t>
      </w:r>
      <w:r w:rsidR="00F847FE">
        <w:t>ies</w:t>
      </w:r>
      <w:r>
        <w:t xml:space="preserve"> how nutritional and defensive traits of plants change across elevation and across soil types in the Wasatch Plateau. This information will tell us how plants have evolved to cope with different sources of environmental stress, and how such adaptations change their suitability as food for </w:t>
      </w:r>
      <w:r w:rsidR="00F847FE">
        <w:t xml:space="preserve">native </w:t>
      </w:r>
      <w:r>
        <w:t xml:space="preserve">insects. We </w:t>
      </w:r>
      <w:r w:rsidR="00F847FE">
        <w:t>are also</w:t>
      </w:r>
      <w:r>
        <w:t xml:space="preserve"> study</w:t>
      </w:r>
      <w:r w:rsidR="00F847FE">
        <w:t>ing</w:t>
      </w:r>
      <w:r>
        <w:t xml:space="preserve"> differences in the abundance, diversity, and food web structure of the caterpillar (larval butterfly and moth) community </w:t>
      </w:r>
      <w:r w:rsidR="00F847FE">
        <w:t xml:space="preserve">across these different environments, and lastly measuring the importance of these insects as a resource for higher trophic levels (birds). To address these questions. this project focuses on </w:t>
      </w:r>
      <w:proofErr w:type="spellStart"/>
      <w:r w:rsidR="00F847FE" w:rsidRPr="00F847FE">
        <w:rPr>
          <w:i/>
          <w:iCs/>
        </w:rPr>
        <w:t>Ericameria</w:t>
      </w:r>
      <w:proofErr w:type="spellEnd"/>
      <w:r w:rsidR="00F847FE" w:rsidRPr="00F847FE">
        <w:rPr>
          <w:i/>
          <w:iCs/>
        </w:rPr>
        <w:t xml:space="preserve"> </w:t>
      </w:r>
      <w:proofErr w:type="spellStart"/>
      <w:r w:rsidR="00F847FE" w:rsidRPr="00F847FE">
        <w:rPr>
          <w:i/>
          <w:iCs/>
        </w:rPr>
        <w:t>nauseosa</w:t>
      </w:r>
      <w:proofErr w:type="spellEnd"/>
      <w:r w:rsidR="00F847FE">
        <w:t xml:space="preserve"> (rubber rabbitbrush), a widespread and foundational Western plant that is of major ecological importance to herbivorous insects as well as to pollinators. Excitingly, this project is the first to rigorously document the caterpillar community reliant on </w:t>
      </w:r>
      <w:proofErr w:type="gramStart"/>
      <w:r w:rsidR="00F847FE">
        <w:t>rabbitbrush, and</w:t>
      </w:r>
      <w:proofErr w:type="gramEnd"/>
      <w:r w:rsidR="00F847FE">
        <w:t xml:space="preserve"> will share natural history discoveries via a “Pocket Naturalist’s Guide” of the herbivorous insects on rabbitbrush.</w:t>
      </w:r>
    </w:p>
    <w:p w14:paraId="6AFF6348" w14:textId="77777777" w:rsidR="00F847FE" w:rsidRDefault="00F847FE"/>
    <w:p w14:paraId="63F83361" w14:textId="73035BA4" w:rsidR="00F847FE" w:rsidRPr="002A4B97" w:rsidRDefault="00F847FE">
      <w:pPr>
        <w:rPr>
          <w:b/>
          <w:bCs/>
        </w:rPr>
      </w:pPr>
      <w:r w:rsidRPr="002A4B97">
        <w:rPr>
          <w:b/>
          <w:bCs/>
        </w:rPr>
        <w:t>Figure caption:</w:t>
      </w:r>
    </w:p>
    <w:p w14:paraId="378EAEC0" w14:textId="7EE81760" w:rsidR="00F847FE" w:rsidRDefault="00F847FE">
      <w:r w:rsidRPr="0071334F">
        <w:rPr>
          <w:i/>
          <w:iCs/>
        </w:rPr>
        <w:t>Clockwise from top left:</w:t>
      </w:r>
      <w:r>
        <w:t xml:space="preserve"> Project PI Dr. Moria Robinson (Utah State University) using a </w:t>
      </w:r>
      <w:r w:rsidR="0071334F">
        <w:t>“</w:t>
      </w:r>
      <w:r>
        <w:t>beat-sheet</w:t>
      </w:r>
      <w:r w:rsidR="0071334F">
        <w:t>”</w:t>
      </w:r>
      <w:r>
        <w:t xml:space="preserve"> to collect native caterpillars; a native caterpillar species </w:t>
      </w:r>
      <w:r w:rsidR="0071334F">
        <w:t xml:space="preserve">in the genus </w:t>
      </w:r>
      <w:proofErr w:type="spellStart"/>
      <w:r w:rsidR="0071334F" w:rsidRPr="0071334F">
        <w:rPr>
          <w:i/>
          <w:iCs/>
        </w:rPr>
        <w:t>Cucullia</w:t>
      </w:r>
      <w:proofErr w:type="spellEnd"/>
      <w:r w:rsidR="0071334F">
        <w:t xml:space="preserve"> (</w:t>
      </w:r>
      <w:r>
        <w:t xml:space="preserve">this species specializes on rabbitbrush flowers in the late summer/early Fall); The larva of </w:t>
      </w:r>
      <w:proofErr w:type="spellStart"/>
      <w:r w:rsidRPr="00F847FE">
        <w:rPr>
          <w:i/>
          <w:iCs/>
        </w:rPr>
        <w:t>Somatolophia</w:t>
      </w:r>
      <w:proofErr w:type="spellEnd"/>
      <w:r w:rsidRPr="00F847FE">
        <w:rPr>
          <w:i/>
          <w:iCs/>
        </w:rPr>
        <w:t xml:space="preserve"> </w:t>
      </w:r>
      <w:proofErr w:type="spellStart"/>
      <w:r w:rsidRPr="00F847FE">
        <w:rPr>
          <w:i/>
          <w:iCs/>
        </w:rPr>
        <w:t>ectrapelaria</w:t>
      </w:r>
      <w:proofErr w:type="spellEnd"/>
      <w:r>
        <w:t xml:space="preserve">, one of the showiest caterpillar species on rabbitbrush (and likely toxic to predators); </w:t>
      </w:r>
      <w:r w:rsidR="0071334F">
        <w:t>the</w:t>
      </w:r>
      <w:r>
        <w:t xml:space="preserve"> same </w:t>
      </w:r>
      <w:proofErr w:type="spellStart"/>
      <w:r w:rsidRPr="00F847FE">
        <w:rPr>
          <w:i/>
          <w:iCs/>
        </w:rPr>
        <w:t>Somatolophia</w:t>
      </w:r>
      <w:proofErr w:type="spellEnd"/>
      <w:r>
        <w:t xml:space="preserve"> individual as an adult moth; caterpillars </w:t>
      </w:r>
      <w:r w:rsidR="0071334F">
        <w:t xml:space="preserve">from the </w:t>
      </w:r>
      <w:proofErr w:type="spellStart"/>
      <w:r w:rsidR="0071334F">
        <w:t>Watach</w:t>
      </w:r>
      <w:proofErr w:type="spellEnd"/>
      <w:r w:rsidR="0071334F">
        <w:t xml:space="preserve"> Plateau</w:t>
      </w:r>
      <w:r>
        <w:t>, showing our process of rearing field-collected caterpillars to adulthood</w:t>
      </w:r>
      <w:r w:rsidR="0071334F">
        <w:t xml:space="preserve"> in the lab</w:t>
      </w:r>
      <w:r>
        <w:t xml:space="preserve">; Robinson Lab </w:t>
      </w:r>
      <w:r w:rsidR="002A4B97">
        <w:t xml:space="preserve">graduate students Jakob Palmer and Ryan Stuart </w:t>
      </w:r>
      <w:r>
        <w:t xml:space="preserve">and friends (including </w:t>
      </w:r>
      <w:r w:rsidR="002A4B97">
        <w:t>native caterpillar</w:t>
      </w:r>
      <w:r>
        <w:t xml:space="preserve"> expert</w:t>
      </w:r>
      <w:r w:rsidR="002A4B97">
        <w:t>s</w:t>
      </w:r>
      <w:r>
        <w:t xml:space="preserve"> Dr. David Wagner, UCONN</w:t>
      </w:r>
      <w:r w:rsidR="002A4B97">
        <w:t xml:space="preserve"> and Dr. Tanner Matson, NMNH</w:t>
      </w:r>
      <w:r>
        <w:t xml:space="preserve">) collecting caterpillars from rabbitbrush. </w:t>
      </w:r>
    </w:p>
    <w:sectPr w:rsidR="00F84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C0"/>
    <w:rsid w:val="0006191C"/>
    <w:rsid w:val="002026DD"/>
    <w:rsid w:val="002A4B97"/>
    <w:rsid w:val="0071334F"/>
    <w:rsid w:val="00980E2B"/>
    <w:rsid w:val="00BA6BC0"/>
    <w:rsid w:val="00D47ED5"/>
    <w:rsid w:val="00D91DAB"/>
    <w:rsid w:val="00EE377F"/>
    <w:rsid w:val="00F8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3C129F"/>
  <w15:chartTrackingRefBased/>
  <w15:docId w15:val="{7213771B-F74A-D647-BA5B-249C1719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6B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A6B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A6B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A6B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A6B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A6BC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6BC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6BC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6BC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B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6B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6B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6B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6B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6B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6B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6B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6BC0"/>
    <w:rPr>
      <w:rFonts w:eastAsiaTheme="majorEastAsia" w:cstheme="majorBidi"/>
      <w:color w:val="272727" w:themeColor="text1" w:themeTint="D8"/>
    </w:rPr>
  </w:style>
  <w:style w:type="paragraph" w:styleId="Title">
    <w:name w:val="Title"/>
    <w:basedOn w:val="Normal"/>
    <w:next w:val="Normal"/>
    <w:link w:val="TitleChar"/>
    <w:uiPriority w:val="10"/>
    <w:qFormat/>
    <w:rsid w:val="00BA6BC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6B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6BC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6B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6BC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A6BC0"/>
    <w:rPr>
      <w:i/>
      <w:iCs/>
      <w:color w:val="404040" w:themeColor="text1" w:themeTint="BF"/>
    </w:rPr>
  </w:style>
  <w:style w:type="paragraph" w:styleId="ListParagraph">
    <w:name w:val="List Paragraph"/>
    <w:basedOn w:val="Normal"/>
    <w:uiPriority w:val="34"/>
    <w:qFormat/>
    <w:rsid w:val="00BA6BC0"/>
    <w:pPr>
      <w:ind w:left="720"/>
      <w:contextualSpacing/>
    </w:pPr>
  </w:style>
  <w:style w:type="character" w:styleId="IntenseEmphasis">
    <w:name w:val="Intense Emphasis"/>
    <w:basedOn w:val="DefaultParagraphFont"/>
    <w:uiPriority w:val="21"/>
    <w:qFormat/>
    <w:rsid w:val="00BA6BC0"/>
    <w:rPr>
      <w:i/>
      <w:iCs/>
      <w:color w:val="0F4761" w:themeColor="accent1" w:themeShade="BF"/>
    </w:rPr>
  </w:style>
  <w:style w:type="paragraph" w:styleId="IntenseQuote">
    <w:name w:val="Intense Quote"/>
    <w:basedOn w:val="Normal"/>
    <w:next w:val="Normal"/>
    <w:link w:val="IntenseQuoteChar"/>
    <w:uiPriority w:val="30"/>
    <w:qFormat/>
    <w:rsid w:val="00BA6B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6BC0"/>
    <w:rPr>
      <w:i/>
      <w:iCs/>
      <w:color w:val="0F4761" w:themeColor="accent1" w:themeShade="BF"/>
    </w:rPr>
  </w:style>
  <w:style w:type="character" w:styleId="IntenseReference">
    <w:name w:val="Intense Reference"/>
    <w:basedOn w:val="DefaultParagraphFont"/>
    <w:uiPriority w:val="32"/>
    <w:qFormat/>
    <w:rsid w:val="00BA6BC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 Robinson</dc:creator>
  <cp:keywords/>
  <dc:description/>
  <cp:lastModifiedBy>Moria Robinson</cp:lastModifiedBy>
  <cp:revision>2</cp:revision>
  <dcterms:created xsi:type="dcterms:W3CDTF">2024-03-08T05:45:00Z</dcterms:created>
  <dcterms:modified xsi:type="dcterms:W3CDTF">2024-03-08T18:01:00Z</dcterms:modified>
</cp:coreProperties>
</file>